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人尽其才，展动未来</w:t>
      </w:r>
    </w:p>
    <w:p>
      <w:pPr>
        <w:ind w:firstLine="1401" w:firstLineChars="50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展动力人才集团 20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 年校园招聘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【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应届生&amp;实习生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】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公司简介：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展动力（ZDL Executive Search）不仅是中国高端猎头的持续领跑者，更已发展成为亚太区领先的招聘与人才发展解决方案提供商。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公司成立于2000年，总部位于深圳，并在中国各地和美国硅谷、英国伦敦等海外地区设有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67</w:t>
      </w:r>
      <w:r>
        <w:rPr>
          <w:rFonts w:hint="eastAsia" w:ascii="微软雅黑" w:hAnsi="微软雅黑" w:eastAsia="微软雅黑" w:cs="微软雅黑"/>
          <w:sz w:val="21"/>
          <w:szCs w:val="21"/>
        </w:rPr>
        <w:t>家直属分公司及办公室，1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300余</w:t>
      </w:r>
      <w:r>
        <w:rPr>
          <w:rFonts w:hint="eastAsia" w:ascii="微软雅黑" w:hAnsi="微软雅黑" w:eastAsia="微软雅黑" w:cs="微软雅黑"/>
          <w:sz w:val="21"/>
          <w:szCs w:val="21"/>
        </w:rPr>
        <w:t>名训练有素的全职员工，展动力在服务一线名企中获奖颇丰，在顶级职位（千万年薪以上）的猎取上占据明显优势。作为中国四大猎头服务商之一和人力资源寻访领域的主导力量，展动力坚持植根中国、放眼世界，长期以【帮企业提升发展动力，助个人走向职业巅峰】为使命，专业专注，口碑卓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猎头管培生（杭州）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sz w:val="27"/>
          <w:szCs w:val="27"/>
        </w:rPr>
        <w:t>工作职能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在资深顾问带教下学习行业与岗位知识，一起制定寻访方案，为世界或国内500强客户寻访优质候选人；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学习掌握细分行业的通用知识，了解用人特点及人才分布；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与资深顾问一起分析客户需求、设定寻访方案；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通过各种渠道寻访目标候选人；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确认中高端人选的跳槽意愿、动机，做出人岗匹配评估；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与候选人保持良好的沟通，协助顾问跟进整个招聘过程。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outlineLvl w:val="9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申请条件：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1. 统招本科，专业不限，对中高端招聘（年薪30-300万或以上）有浓厚兴趣，想学习招聘技能，成为招聘高手；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2. 有较强目标感、志存高远又脚踏实地，能够承受工作压力、具备独立发现、分析及解决问题的能力；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outlineLvl w:val="9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3. 大三/大四在校生，需先行入司实习，实习期满通过考核后正式签约，实习期间需保证一周四个工作日。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outlineLvl w:val="9"/>
        <w:rPr>
          <w:rFonts w:hint="eastAsia" w:ascii="微软雅黑" w:hAnsi="微软雅黑" w:eastAsia="微软雅黑" w:cs="微软雅黑"/>
          <w:b/>
          <w:bCs/>
          <w:i w:val="0"/>
          <w:caps w:val="0"/>
          <w:color w:val="262B33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62B33"/>
          <w:spacing w:val="0"/>
          <w:kern w:val="0"/>
          <w:sz w:val="27"/>
          <w:szCs w:val="27"/>
          <w:shd w:val="clear" w:fill="FFFFFF"/>
          <w:lang w:val="en-US" w:eastAsia="zh-CN" w:bidi="ar"/>
        </w:rPr>
        <w:t>晋升通道：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262B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B33"/>
          <w:spacing w:val="0"/>
          <w:kern w:val="0"/>
          <w:sz w:val="21"/>
          <w:szCs w:val="21"/>
          <w:shd w:val="clear" w:fill="FFFFFF"/>
          <w:lang w:val="en-US" w:eastAsia="zh-CN" w:bidi="ar"/>
        </w:rPr>
        <w:t>寻访员—助理猎头顾问—猎头顾问—高级顾问—领队—区域经理或行业经理—行业总监—合伙人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outlineLvl w:val="9"/>
        <w:rPr>
          <w:rFonts w:hint="default" w:ascii="微软雅黑" w:hAnsi="微软雅黑" w:eastAsia="微软雅黑" w:cs="微软雅黑"/>
          <w:b/>
          <w:bCs/>
          <w:i w:val="0"/>
          <w:caps w:val="0"/>
          <w:color w:val="262B33"/>
          <w:spacing w:val="0"/>
          <w:sz w:val="21"/>
          <w:szCs w:val="21"/>
          <w:highlight w:val="none"/>
          <w:shd w:val="clear" w:color="FFFFFF" w:fill="D9D9D9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62B33"/>
          <w:spacing w:val="0"/>
          <w:sz w:val="21"/>
          <w:szCs w:val="21"/>
          <w:highlight w:val="none"/>
          <w:shd w:val="clear" w:color="FFFFFF" w:fill="D9D9D9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另有招聘/商务管培生职位可详询！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262B3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262B33"/>
          <w:spacing w:val="0"/>
          <w:sz w:val="28"/>
          <w:szCs w:val="28"/>
          <w:shd w:val="clear" w:fill="FFFFFF"/>
        </w:rPr>
        <w:t>我们提供什么？？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420" w:leftChars="0" w:right="0" w:hanging="420" w:firstLineChars="0"/>
        <w:rPr>
          <w:rFonts w:hint="default" w:ascii="微软雅黑" w:hAnsi="微软雅黑" w:eastAsia="微软雅黑" w:cs="微软雅黑"/>
          <w:b w:val="0"/>
          <w:bCs/>
          <w:i w:val="0"/>
          <w:caps w:val="0"/>
          <w:color w:val="262B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262B33"/>
          <w:spacing w:val="0"/>
          <w:sz w:val="21"/>
          <w:szCs w:val="21"/>
          <w:shd w:val="clear" w:fill="FFFFFF"/>
          <w:lang w:val="en-US" w:eastAsia="zh-CN"/>
        </w:rPr>
        <w:t>团队扁平无代沟，partner团结更有爱，氛围严谨又活泼，更有香香的茶歇多多的团建！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420" w:leftChars="0" w:right="0" w:hanging="420" w:firstLineChars="0"/>
        <w:rPr>
          <w:rFonts w:hint="eastAsia" w:ascii="微软雅黑" w:hAnsi="微软雅黑" w:eastAsia="微软雅黑" w:cs="微软雅黑"/>
          <w:i w:val="0"/>
          <w:caps w:val="0"/>
          <w:color w:val="262B33"/>
          <w:spacing w:val="0"/>
          <w:sz w:val="21"/>
          <w:szCs w:val="21"/>
          <w:u w:val="singl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B33"/>
          <w:spacing w:val="0"/>
          <w:sz w:val="21"/>
          <w:szCs w:val="21"/>
          <w:u w:val="single"/>
          <w:shd w:val="clear" w:fill="FFFFFF"/>
        </w:rPr>
        <w:t>有竞争力的基本工资，</w:t>
      </w:r>
      <w:r>
        <w:rPr>
          <w:rFonts w:hint="eastAsia" w:ascii="微软雅黑" w:hAnsi="微软雅黑" w:eastAsia="微软雅黑" w:cs="微软雅黑"/>
          <w:i w:val="0"/>
          <w:caps w:val="0"/>
          <w:color w:val="262B33"/>
          <w:spacing w:val="0"/>
          <w:sz w:val="21"/>
          <w:szCs w:val="21"/>
          <w:u w:val="single"/>
          <w:shd w:val="clear" w:fill="FFFFFF"/>
          <w:lang w:val="en-US" w:eastAsia="zh-CN"/>
        </w:rPr>
        <w:t>加薪快，奖金高，</w:t>
      </w:r>
      <w:r>
        <w:rPr>
          <w:rFonts w:hint="eastAsia" w:ascii="微软雅黑" w:hAnsi="微软雅黑" w:eastAsia="微软雅黑" w:cs="微软雅黑"/>
          <w:i w:val="0"/>
          <w:caps w:val="0"/>
          <w:color w:val="262B33"/>
          <w:spacing w:val="0"/>
          <w:sz w:val="21"/>
          <w:szCs w:val="21"/>
          <w:u w:val="single"/>
          <w:shd w:val="clear" w:fill="FFFFFF"/>
        </w:rPr>
        <w:t>有业绩就有提成奖励！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b/>
          <w:i w:val="0"/>
          <w:caps w:val="0"/>
          <w:color w:val="C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C00000"/>
          <w:spacing w:val="0"/>
          <w:sz w:val="21"/>
          <w:szCs w:val="21"/>
          <w:shd w:val="clear" w:fill="FFFFFF"/>
        </w:rPr>
        <w:t>优秀实习生毕业后留用直接升顾问，年薪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C00000"/>
          <w:spacing w:val="0"/>
          <w:sz w:val="21"/>
          <w:szCs w:val="21"/>
          <w:shd w:val="clear" w:fill="FFFFFF"/>
          <w:lang w:val="en-US" w:eastAsia="zh-CN"/>
        </w:rPr>
        <w:t>百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C00000"/>
          <w:spacing w:val="0"/>
          <w:sz w:val="21"/>
          <w:szCs w:val="21"/>
          <w:shd w:val="clear" w:fill="FFFFFF"/>
        </w:rPr>
        <w:t>万不是梦！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default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我们还有：</w:t>
      </w:r>
    </w:p>
    <w:p>
      <w:pP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21"/>
          <w:szCs w:val="21"/>
          <w:shd w:val="clear" w:fill="FFFFFF"/>
          <w:lang w:val="en-US" w:eastAsia="zh-CN"/>
        </w:rPr>
        <w:t>实习薪资：</w: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lang w:val="en-US" w:eastAsia="zh-CN"/>
        </w:rPr>
        <w:t>100-150元日薪+丰厚奖金</w:t>
      </w:r>
    </w:p>
    <w:p>
      <w:pP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21"/>
          <w:szCs w:val="21"/>
          <w:shd w:val="clear" w:fill="FFFFFF"/>
          <w:lang w:val="en-US" w:eastAsia="zh-CN"/>
        </w:rPr>
        <w:t>转正薪资：</w: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lang w:val="en-US" w:eastAsia="zh-CN"/>
        </w:rPr>
        <w:t>转正后第一年10-30万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b/>
          <w:bCs/>
          <w:i w:val="0"/>
          <w:caps w:val="0"/>
          <w:color w:val="262B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62B33"/>
          <w:spacing w:val="0"/>
          <w:sz w:val="21"/>
          <w:szCs w:val="21"/>
          <w:shd w:val="clear" w:fill="FFFFFF"/>
          <w:lang w:val="en-US" w:eastAsia="zh-CN"/>
        </w:rPr>
        <w:t>简历投递/咨询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262B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62B33"/>
          <w:spacing w:val="0"/>
          <w:sz w:val="21"/>
          <w:szCs w:val="21"/>
          <w:shd w:val="clear" w:fill="FFFFFF"/>
          <w:lang w:val="en-US" w:eastAsia="zh-CN"/>
        </w:rPr>
        <w:t>邮箱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62B33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262B33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262B33"/>
          <w:spacing w:val="0"/>
          <w:sz w:val="21"/>
          <w:szCs w:val="21"/>
          <w:shd w:val="clear" w:fill="FFFFFF"/>
          <w:lang w:val="en-US" w:eastAsia="zh-CN"/>
        </w:rPr>
        <w:instrText xml:space="preserve"> HYPERLINK "mailto:campus.zj@zdl.cn" </w:instrText>
      </w:r>
      <w:r>
        <w:rPr>
          <w:rFonts w:hint="eastAsia" w:ascii="微软雅黑" w:hAnsi="微软雅黑" w:eastAsia="微软雅黑" w:cs="微软雅黑"/>
          <w:i w:val="0"/>
          <w:caps w:val="0"/>
          <w:color w:val="262B33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262B33"/>
          <w:spacing w:val="0"/>
          <w:sz w:val="21"/>
          <w:szCs w:val="21"/>
          <w:shd w:val="clear" w:fill="FFFFFF"/>
          <w:lang w:val="en-US" w:eastAsia="zh-CN"/>
        </w:rPr>
        <w:t>campus.zj@zdl.cn</w:t>
      </w:r>
      <w:r>
        <w:rPr>
          <w:rFonts w:hint="eastAsia" w:ascii="微软雅黑" w:hAnsi="微软雅黑" w:eastAsia="微软雅黑" w:cs="微软雅黑"/>
          <w:i w:val="0"/>
          <w:caps w:val="0"/>
          <w:color w:val="262B33"/>
          <w:spacing w:val="0"/>
          <w:sz w:val="21"/>
          <w:szCs w:val="21"/>
          <w:shd w:val="clear" w:fill="FFFFFF"/>
          <w:lang w:val="en-US" w:eastAsia="zh-CN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B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62B33"/>
          <w:spacing w:val="0"/>
          <w:sz w:val="21"/>
          <w:szCs w:val="21"/>
          <w:shd w:val="clear" w:fill="FFFFFF"/>
          <w:lang w:val="en-US" w:eastAsia="zh-CN"/>
        </w:rPr>
        <w:t>手机：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B33"/>
          <w:spacing w:val="0"/>
          <w:sz w:val="21"/>
          <w:szCs w:val="21"/>
          <w:shd w:val="clear" w:fill="FFFFFF"/>
          <w:lang w:val="en-US" w:eastAsia="zh-CN"/>
        </w:rPr>
        <w:t>13456828879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262B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62B33"/>
          <w:spacing w:val="0"/>
          <w:sz w:val="21"/>
          <w:szCs w:val="21"/>
          <w:shd w:val="clear" w:fill="FFFFFF"/>
          <w:lang w:val="en-US" w:eastAsia="zh-CN"/>
        </w:rPr>
        <w:t>工作地址： </w:t>
      </w:r>
      <w:r>
        <w:rPr>
          <w:rFonts w:hint="eastAsia" w:ascii="微软雅黑" w:hAnsi="微软雅黑" w:eastAsia="微软雅黑" w:cs="微软雅黑"/>
          <w:i w:val="0"/>
          <w:caps w:val="0"/>
          <w:color w:val="262B33"/>
          <w:spacing w:val="0"/>
          <w:sz w:val="21"/>
          <w:szCs w:val="21"/>
          <w:shd w:val="clear" w:fill="FFFFFF"/>
          <w:lang w:val="en-US" w:eastAsia="zh-CN"/>
        </w:rPr>
        <w:t>杭州市西湖区古墩路97号 浙商财富中心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default" w:ascii="微软雅黑" w:hAnsi="微软雅黑" w:eastAsia="微软雅黑" w:cs="微软雅黑"/>
          <w:i w:val="0"/>
          <w:caps w:val="0"/>
          <w:color w:val="262B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B33"/>
          <w:spacing w:val="0"/>
          <w:sz w:val="21"/>
          <w:szCs w:val="21"/>
          <w:shd w:val="clear" w:fill="FFFFFF"/>
          <w:lang w:val="en-US" w:eastAsia="zh-CN"/>
        </w:rPr>
        <w:t>更多展动力招聘信息请关注展动力杭州招聘微信公众号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262B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262B33"/>
          <w:spacing w:val="0"/>
          <w:sz w:val="21"/>
          <w:szCs w:val="21"/>
          <w:shd w:val="clear" w:fill="FFFFFF"/>
          <w:lang w:val="en-US" w:eastAsia="zh-CN"/>
        </w:rPr>
        <w:drawing>
          <wp:inline distT="0" distB="0" distL="114300" distR="114300">
            <wp:extent cx="791845" cy="791845"/>
            <wp:effectExtent l="0" t="0" r="8255" b="8255"/>
            <wp:docPr id="1" name="图片 1" descr="展动力杭州招聘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展动力杭州招聘中心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C2CA90"/>
    <w:multiLevelType w:val="singleLevel"/>
    <w:tmpl w:val="C8C2CA90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F665AEA3"/>
    <w:multiLevelType w:val="singleLevel"/>
    <w:tmpl w:val="F665AEA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54E771A"/>
    <w:multiLevelType w:val="singleLevel"/>
    <w:tmpl w:val="754E771A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95A1B"/>
    <w:rsid w:val="011B2F89"/>
    <w:rsid w:val="01BE28AC"/>
    <w:rsid w:val="024F6873"/>
    <w:rsid w:val="078F74E7"/>
    <w:rsid w:val="0C083B4B"/>
    <w:rsid w:val="0F8246B7"/>
    <w:rsid w:val="12664235"/>
    <w:rsid w:val="16F666FD"/>
    <w:rsid w:val="17187108"/>
    <w:rsid w:val="173D1C25"/>
    <w:rsid w:val="182B5BF0"/>
    <w:rsid w:val="189340A5"/>
    <w:rsid w:val="19B55DD8"/>
    <w:rsid w:val="1A90288B"/>
    <w:rsid w:val="1BA67934"/>
    <w:rsid w:val="1D2769F7"/>
    <w:rsid w:val="1D27764E"/>
    <w:rsid w:val="20DC28D0"/>
    <w:rsid w:val="21DA47F7"/>
    <w:rsid w:val="247965A7"/>
    <w:rsid w:val="25A968D1"/>
    <w:rsid w:val="2CEC5E0D"/>
    <w:rsid w:val="2E0F5004"/>
    <w:rsid w:val="33A813EC"/>
    <w:rsid w:val="35F00512"/>
    <w:rsid w:val="36101F06"/>
    <w:rsid w:val="37D91C6A"/>
    <w:rsid w:val="3A6B7341"/>
    <w:rsid w:val="3B0E198C"/>
    <w:rsid w:val="3B252DF2"/>
    <w:rsid w:val="3C69747D"/>
    <w:rsid w:val="3D0D39CD"/>
    <w:rsid w:val="3D9F4C0B"/>
    <w:rsid w:val="42AC7D99"/>
    <w:rsid w:val="43AF0F8A"/>
    <w:rsid w:val="44CC36F9"/>
    <w:rsid w:val="45205C48"/>
    <w:rsid w:val="47CF2BF0"/>
    <w:rsid w:val="4AD06899"/>
    <w:rsid w:val="4FE56C4F"/>
    <w:rsid w:val="51B318E7"/>
    <w:rsid w:val="59342B34"/>
    <w:rsid w:val="5ADD62EE"/>
    <w:rsid w:val="656A2A7E"/>
    <w:rsid w:val="6630648E"/>
    <w:rsid w:val="679534B3"/>
    <w:rsid w:val="67CE7185"/>
    <w:rsid w:val="68C16312"/>
    <w:rsid w:val="69B530A0"/>
    <w:rsid w:val="6D535020"/>
    <w:rsid w:val="6E495A1B"/>
    <w:rsid w:val="6EDC0D25"/>
    <w:rsid w:val="7460300A"/>
    <w:rsid w:val="752F36EE"/>
    <w:rsid w:val="770566C5"/>
    <w:rsid w:val="7FE3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2018-11-05T01:47:00Z</dcterms:created>
  <dc:creator>admin</dc:creator>
  <cp:lastModifiedBy>62413</cp:lastModifiedBy>
  <dcterms:modified xsi:type="dcterms:W3CDTF">2021-02-26T06:50:35Z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